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834" w:rsidRDefault="00C87834" w:rsidP="00DD0092">
      <w:pPr>
        <w:spacing w:after="0"/>
      </w:pPr>
    </w:p>
    <w:p w:rsidR="00C87834" w:rsidRDefault="00C87834" w:rsidP="00DD0092">
      <w:pPr>
        <w:spacing w:after="0"/>
      </w:pPr>
    </w:p>
    <w:p w:rsidR="00DD0092" w:rsidRPr="0002546A" w:rsidRDefault="00DD0092" w:rsidP="00C87834">
      <w:pPr>
        <w:spacing w:after="0"/>
      </w:pPr>
      <w:r>
        <w:t xml:space="preserve">Course:   </w:t>
      </w:r>
      <w:r w:rsidR="00C87834">
        <w:rPr>
          <w:b/>
          <w:bCs/>
          <w:u w:val="single"/>
        </w:rPr>
        <w:t>Gemology</w:t>
      </w:r>
      <w:r>
        <w:tab/>
        <w:t>2</w:t>
      </w:r>
      <w:r w:rsidRPr="00DD0092">
        <w:rPr>
          <w:vertAlign w:val="superscript"/>
        </w:rPr>
        <w:t>nd</w:t>
      </w:r>
      <w:r>
        <w:t xml:space="preserve"> Formative Assessment</w:t>
      </w:r>
      <w:r>
        <w:tab/>
      </w:r>
      <w:r>
        <w:tab/>
        <w:t xml:space="preserve">      </w:t>
      </w:r>
      <w:r w:rsidRPr="00D24357">
        <w:rPr>
          <w:b/>
          <w:bCs/>
        </w:rPr>
        <w:t>Medium</w:t>
      </w:r>
      <w:r>
        <w:t xml:space="preserve">:    </w:t>
      </w:r>
      <w:r>
        <w:rPr>
          <w:rFonts w:ascii="Jameel Noori Nastaleeq" w:hAnsi="Jameel Noori Nastaleeq" w:cs="Jameel Noori Nastaleeq" w:hint="cs"/>
          <w:sz w:val="24"/>
          <w:szCs w:val="24"/>
          <w:rtl/>
        </w:rPr>
        <w:t>پیپر اردو یا انگریزی</w:t>
      </w:r>
      <w:r>
        <w:rPr>
          <w:rFonts w:ascii="Jameel Noori Nastaleeq" w:hAnsi="Jameel Noori Nastaleeq" w:cs="Jameel Noori Nastaleeq"/>
          <w:sz w:val="24"/>
          <w:szCs w:val="24"/>
          <w:rtl/>
        </w:rPr>
        <w:t xml:space="preserve"> میں حل کریں۔</w:t>
      </w:r>
    </w:p>
    <w:p w:rsidR="00DD0092" w:rsidRDefault="00DD0092" w:rsidP="00DD0092">
      <w:pPr>
        <w:spacing w:after="0"/>
      </w:pPr>
      <w:r>
        <w:t xml:space="preserve">Student </w:t>
      </w:r>
      <w:r w:rsidRPr="0002546A">
        <w:t>Name</w:t>
      </w:r>
      <w:r>
        <w:t>:</w:t>
      </w:r>
      <w:r>
        <w:tab/>
      </w:r>
      <w:r>
        <w:tab/>
        <w:t>____________________________________________________________</w:t>
      </w:r>
    </w:p>
    <w:p w:rsidR="00DD0092" w:rsidRPr="00DD0092" w:rsidRDefault="00DD0092" w:rsidP="00C87834">
      <w:pPr>
        <w:spacing w:after="0"/>
      </w:pPr>
      <w:r>
        <w:t>T</w:t>
      </w:r>
      <w:r w:rsidRPr="0002546A">
        <w:t xml:space="preserve">ime allowed </w:t>
      </w:r>
      <w:r>
        <w:t>3 hour.</w:t>
      </w:r>
      <w:r w:rsidRPr="0002546A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A1D7D" w:rsidRPr="00DD0092" w:rsidRDefault="00657CA5" w:rsidP="00BA1D7D">
      <w:pPr>
        <w:jc w:val="center"/>
        <w:rPr>
          <w:b/>
          <w:bCs/>
        </w:rPr>
      </w:pPr>
      <w:r w:rsidRPr="00DD0092">
        <w:rPr>
          <w:b/>
          <w:bCs/>
        </w:rPr>
        <w:t xml:space="preserve">                       </w:t>
      </w:r>
      <w:r w:rsidR="00BA1D7D" w:rsidRPr="00DD0092">
        <w:rPr>
          <w:b/>
          <w:bCs/>
        </w:rPr>
        <w:t xml:space="preserve">Section </w:t>
      </w:r>
      <w:proofErr w:type="gramStart"/>
      <w:r w:rsidR="00BA1D7D" w:rsidRPr="00DD0092">
        <w:rPr>
          <w:b/>
          <w:bCs/>
        </w:rPr>
        <w:t>A</w:t>
      </w:r>
      <w:proofErr w:type="gramEnd"/>
      <w:r w:rsidR="009368EB" w:rsidRPr="00DD0092">
        <w:rPr>
          <w:b/>
          <w:bCs/>
        </w:rPr>
        <w:t xml:space="preserve">        </w:t>
      </w:r>
      <w:r w:rsidR="003F3D9D" w:rsidRPr="00DD0092">
        <w:rPr>
          <w:b/>
          <w:bCs/>
        </w:rPr>
        <w:t xml:space="preserve">                </w:t>
      </w:r>
      <w:r w:rsidRPr="00DD0092">
        <w:rPr>
          <w:b/>
          <w:bCs/>
        </w:rPr>
        <w:t xml:space="preserve">   </w:t>
      </w:r>
      <w:r w:rsidR="00C87834">
        <w:rPr>
          <w:b/>
          <w:bCs/>
        </w:rPr>
        <w:tab/>
      </w:r>
      <w:r w:rsidR="00C87834">
        <w:rPr>
          <w:b/>
          <w:bCs/>
        </w:rPr>
        <w:tab/>
      </w:r>
      <w:r w:rsidR="00C87834">
        <w:rPr>
          <w:b/>
          <w:bCs/>
        </w:rPr>
        <w:tab/>
      </w:r>
      <w:r w:rsidR="00C87834">
        <w:rPr>
          <w:b/>
          <w:bCs/>
        </w:rPr>
        <w:tab/>
      </w:r>
      <w:r w:rsidRPr="00DD0092">
        <w:rPr>
          <w:b/>
          <w:bCs/>
        </w:rPr>
        <w:t xml:space="preserve"> </w:t>
      </w:r>
      <w:r w:rsidR="003F3D9D" w:rsidRPr="00DD0092">
        <w:rPr>
          <w:b/>
          <w:bCs/>
        </w:rPr>
        <w:t>(10)</w:t>
      </w:r>
    </w:p>
    <w:p w:rsidR="00357D2B" w:rsidRPr="00DD0092" w:rsidRDefault="009368EB" w:rsidP="00527ECC">
      <w:pPr>
        <w:ind w:right="-270"/>
      </w:pPr>
      <w:r w:rsidRPr="00DD0092">
        <w:t xml:space="preserve"> </w:t>
      </w:r>
      <w:r w:rsidR="00BA1D7D" w:rsidRPr="00DD0092">
        <w:t xml:space="preserve">True/False </w:t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527ECC">
        <w:t xml:space="preserve"> </w:t>
      </w:r>
      <w:r w:rsidR="00DD0092" w:rsidRPr="00DD0092">
        <w:t>T/F</w:t>
      </w:r>
      <w:r w:rsidR="00BA1D7D" w:rsidRPr="00DD0092">
        <w:br/>
        <w:t xml:space="preserve">1- </w:t>
      </w:r>
      <w:r w:rsidR="003C6108" w:rsidRPr="00DD0092">
        <w:t>Brilliancy is the called surface glow</w:t>
      </w:r>
      <w:r w:rsidR="00BA1D7D" w:rsidRPr="00DD0092">
        <w:t xml:space="preserve">       </w:t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527ECC">
        <w:t xml:space="preserve"> </w:t>
      </w:r>
      <w:r w:rsidR="00DD0092" w:rsidRPr="00DD0092">
        <w:t>(     )</w:t>
      </w:r>
      <w:r w:rsidR="00BA1D7D" w:rsidRPr="00DD0092">
        <w:t xml:space="preserve">                                               </w:t>
      </w:r>
      <w:r w:rsidR="00F73E7F" w:rsidRPr="00DD0092">
        <w:t xml:space="preserve">                    </w:t>
      </w:r>
      <w:r w:rsidR="00BA1D7D" w:rsidRPr="00DD0092">
        <w:t xml:space="preserve"> </w:t>
      </w:r>
      <w:r w:rsidR="00BA1D7D" w:rsidRPr="00DD0092">
        <w:br/>
        <w:t>2-</w:t>
      </w:r>
      <w:r w:rsidR="00887ECB" w:rsidRPr="00DD0092">
        <w:t xml:space="preserve"> In Dispersion spectrum colors are seen in gemstone </w:t>
      </w:r>
      <w:r w:rsidR="003F3D9D" w:rsidRPr="00DD0092">
        <w:t xml:space="preserve">                                          </w:t>
      </w:r>
      <w:r w:rsidR="00DD0092">
        <w:t xml:space="preserve">     </w:t>
      </w:r>
      <w:r w:rsidR="00527ECC">
        <w:t xml:space="preserve"> </w:t>
      </w:r>
      <w:r w:rsidR="003F3D9D" w:rsidRPr="00DD0092">
        <w:t>(     )</w:t>
      </w:r>
      <w:r w:rsidR="00BA1D7D" w:rsidRPr="00DD0092">
        <w:br/>
        <w:t>3-</w:t>
      </w:r>
      <w:r w:rsidR="003C6108" w:rsidRPr="00DD0092">
        <w:t xml:space="preserve">Hardness of calcite is 2 </w:t>
      </w:r>
      <w:r w:rsidR="003F3D9D" w:rsidRPr="00DD0092">
        <w:t xml:space="preserve">                                                </w:t>
      </w:r>
      <w:r w:rsidR="00F73E7F" w:rsidRPr="00DD0092">
        <w:t xml:space="preserve">                                                   </w:t>
      </w:r>
      <w:r w:rsidR="00DD0092">
        <w:t xml:space="preserve"> </w:t>
      </w:r>
      <w:r w:rsidR="00527ECC">
        <w:t xml:space="preserve"> </w:t>
      </w:r>
      <w:r w:rsidR="003F3D9D" w:rsidRPr="00DD0092">
        <w:t>(     )</w:t>
      </w:r>
      <w:r w:rsidR="00BA1D7D" w:rsidRPr="00DD0092">
        <w:br/>
        <w:t>4-</w:t>
      </w:r>
      <w:r w:rsidR="003C6108" w:rsidRPr="00DD0092">
        <w:t xml:space="preserve">Asterism is a kind of phenomenon </w:t>
      </w:r>
      <w:r w:rsidR="00F73E7F" w:rsidRPr="00DD0092">
        <w:t xml:space="preserve">                                                                              </w:t>
      </w:r>
      <w:r w:rsidR="00DD0092">
        <w:t xml:space="preserve">  </w:t>
      </w:r>
      <w:r w:rsidR="00527ECC">
        <w:t xml:space="preserve"> </w:t>
      </w:r>
      <w:r w:rsidR="003F3D9D" w:rsidRPr="00DD0092">
        <w:t>(     )</w:t>
      </w:r>
      <w:r w:rsidR="00BA1D7D" w:rsidRPr="00DD0092">
        <w:br/>
        <w:t xml:space="preserve">5-The color of mineral formed from its chemical composition or </w:t>
      </w:r>
      <w:r w:rsidR="00C87834" w:rsidRPr="00DD0092">
        <w:t>self-colored</w:t>
      </w:r>
      <w:r w:rsidR="00BA1D7D" w:rsidRPr="00DD0092">
        <w:t xml:space="preserve"> is called ‘</w:t>
      </w:r>
      <w:proofErr w:type="spellStart"/>
      <w:r w:rsidR="003C6108" w:rsidRPr="00DD0092">
        <w:t>Idio</w:t>
      </w:r>
      <w:r w:rsidR="00527ECC">
        <w:t>ochromatic</w:t>
      </w:r>
      <w:proofErr w:type="spellEnd"/>
      <w:r w:rsidR="00BA1D7D" w:rsidRPr="00DD0092">
        <w:t>.</w:t>
      </w:r>
      <w:r w:rsidR="00527ECC" w:rsidRPr="00527ECC">
        <w:t xml:space="preserve"> </w:t>
      </w:r>
      <w:r w:rsidR="00527ECC">
        <w:t xml:space="preserve">(    </w:t>
      </w:r>
      <w:r w:rsidR="00527ECC" w:rsidRPr="00DD0092">
        <w:t>)</w:t>
      </w:r>
      <w:r w:rsidR="00527ECC" w:rsidRPr="00DD0092">
        <w:br/>
      </w:r>
      <w:r w:rsidR="00527ECC">
        <w:t xml:space="preserve"> </w:t>
      </w:r>
      <w:r w:rsidR="00BA1D7D" w:rsidRPr="00DD0092">
        <w:t>6-</w:t>
      </w:r>
      <w:r w:rsidR="00887ECB" w:rsidRPr="00DD0092">
        <w:t>SR means Single Ray</w:t>
      </w:r>
      <w:r w:rsidR="003F3D9D" w:rsidRPr="00DD0092">
        <w:t xml:space="preserve">                                                  </w:t>
      </w:r>
      <w:r w:rsidR="00F73E7F" w:rsidRPr="00DD0092">
        <w:t xml:space="preserve">                                                        </w:t>
      </w:r>
      <w:r w:rsidR="003F3D9D" w:rsidRPr="00DD0092">
        <w:t>(     )</w:t>
      </w:r>
      <w:r w:rsidR="00BA1D7D" w:rsidRPr="00DD0092">
        <w:br/>
        <w:t>7-</w:t>
      </w:r>
      <w:r w:rsidR="003F3D9D" w:rsidRPr="00DD0092">
        <w:t xml:space="preserve"> </w:t>
      </w:r>
      <w:r w:rsidR="00887ECB" w:rsidRPr="00DD0092">
        <w:t>The specie of corundum is ruby and sapphire</w:t>
      </w:r>
      <w:r w:rsidR="003F3D9D" w:rsidRPr="00DD0092">
        <w:t xml:space="preserve">                                               </w:t>
      </w:r>
      <w:r w:rsidR="00F73E7F" w:rsidRPr="00DD0092">
        <w:t xml:space="preserve">          </w:t>
      </w:r>
      <w:r w:rsidR="00DD0092">
        <w:tab/>
        <w:t xml:space="preserve">  </w:t>
      </w:r>
      <w:r w:rsidR="003F3D9D" w:rsidRPr="00DD0092">
        <w:t>(     )</w:t>
      </w:r>
      <w:r w:rsidR="00BA1D7D" w:rsidRPr="00DD0092">
        <w:br/>
      </w:r>
      <w:r w:rsidR="00C401BD" w:rsidRPr="00DD0092">
        <w:t>8</w:t>
      </w:r>
      <w:r w:rsidR="00BA1D7D" w:rsidRPr="00DD0092">
        <w:t>-</w:t>
      </w:r>
      <w:r w:rsidR="00C401BD" w:rsidRPr="00DD0092">
        <w:t xml:space="preserve">SR gemstones have high birefringence </w:t>
      </w:r>
      <w:r w:rsidR="00F73E7F" w:rsidRPr="00DD0092">
        <w:t xml:space="preserve">                                                                       </w:t>
      </w:r>
      <w:r w:rsidR="00DD0092">
        <w:t xml:space="preserve">   </w:t>
      </w:r>
      <w:r w:rsidR="003F3D9D" w:rsidRPr="00DD0092">
        <w:t>(     )</w:t>
      </w:r>
      <w:r w:rsidR="00BA1D7D" w:rsidRPr="00DD0092">
        <w:br/>
        <w:t>9-</w:t>
      </w:r>
      <w:r w:rsidR="00C401BD" w:rsidRPr="00DD0092">
        <w:t xml:space="preserve">RI means Resistivity Index </w:t>
      </w:r>
      <w:r w:rsidR="003F3D9D" w:rsidRPr="00DD0092">
        <w:t xml:space="preserve">                                                         </w:t>
      </w:r>
      <w:r w:rsidR="00C401BD" w:rsidRPr="00DD0092">
        <w:t xml:space="preserve">    </w:t>
      </w:r>
      <w:r w:rsidR="00F73E7F" w:rsidRPr="00DD0092">
        <w:t xml:space="preserve">                                 </w:t>
      </w:r>
      <w:r w:rsidR="00DD0092">
        <w:t xml:space="preserve">  </w:t>
      </w:r>
      <w:r w:rsidR="003F3D9D" w:rsidRPr="00DD0092">
        <w:t xml:space="preserve">(     </w:t>
      </w:r>
      <w:proofErr w:type="gramStart"/>
      <w:r w:rsidR="003F3D9D" w:rsidRPr="00DD0092">
        <w:t>)</w:t>
      </w:r>
      <w:proofErr w:type="gramEnd"/>
      <w:r w:rsidR="00357D2B" w:rsidRPr="00DD0092">
        <w:br/>
        <w:t>10-</w:t>
      </w:r>
      <w:r w:rsidR="00C401BD" w:rsidRPr="00DD0092">
        <w:t>Optical Property is r</w:t>
      </w:r>
      <w:r w:rsidR="00C401BD" w:rsidRPr="00DD0092">
        <w:rPr>
          <w:rFonts w:eastAsia="Times New Roman"/>
        </w:rPr>
        <w:t>elated to the behavior of light</w:t>
      </w:r>
      <w:r w:rsidR="003F3D9D" w:rsidRPr="00DD0092">
        <w:t xml:space="preserve">                     </w:t>
      </w:r>
      <w:r w:rsidR="00F73E7F" w:rsidRPr="00DD0092">
        <w:t xml:space="preserve">                          </w:t>
      </w:r>
      <w:r w:rsidR="003F3D9D" w:rsidRPr="00DD0092">
        <w:t xml:space="preserve"> </w:t>
      </w:r>
      <w:r w:rsidR="00DD0092">
        <w:t xml:space="preserve">    </w:t>
      </w:r>
      <w:r w:rsidR="003F3D9D" w:rsidRPr="00DD0092">
        <w:t>(     )</w:t>
      </w:r>
    </w:p>
    <w:p w:rsidR="00527ECC" w:rsidRDefault="00357D2B" w:rsidP="00527ECC">
      <w:pPr>
        <w:pStyle w:val="NoSpacing"/>
      </w:pPr>
      <w:r w:rsidRPr="00DD0092">
        <w:rPr>
          <w:b/>
          <w:bCs/>
        </w:rPr>
        <w:t xml:space="preserve">                                                          </w:t>
      </w:r>
      <w:r w:rsidR="00B372A8" w:rsidRPr="00DD0092">
        <w:rPr>
          <w:b/>
          <w:bCs/>
        </w:rPr>
        <w:t xml:space="preserve">                     </w:t>
      </w:r>
      <w:r w:rsidR="001A0BDB" w:rsidRPr="00DD0092">
        <w:rPr>
          <w:b/>
          <w:bCs/>
        </w:rPr>
        <w:t xml:space="preserve"> </w:t>
      </w:r>
      <w:r w:rsidRPr="00DD0092">
        <w:rPr>
          <w:b/>
          <w:bCs/>
        </w:rPr>
        <w:t xml:space="preserve">Section B   </w:t>
      </w:r>
      <w:r w:rsidR="003F3D9D" w:rsidRPr="00DD0092">
        <w:rPr>
          <w:b/>
          <w:bCs/>
        </w:rPr>
        <w:t xml:space="preserve">                </w:t>
      </w:r>
      <w:r w:rsidR="00657CA5" w:rsidRPr="00DD0092">
        <w:rPr>
          <w:b/>
          <w:bCs/>
        </w:rPr>
        <w:t xml:space="preserve">   </w:t>
      </w:r>
      <w:r w:rsidR="003F3D9D" w:rsidRPr="00DD0092">
        <w:rPr>
          <w:b/>
          <w:bCs/>
        </w:rPr>
        <w:t xml:space="preserve"> (10)</w:t>
      </w:r>
      <w:r w:rsidR="003F3D9D" w:rsidRPr="00DD0092">
        <w:t xml:space="preserve">             </w:t>
      </w:r>
      <w:r w:rsidRPr="00DD0092">
        <w:br/>
        <w:t xml:space="preserve">Note : Any 10 </w:t>
      </w:r>
      <w:r w:rsidR="006E60B8" w:rsidRPr="00DD0092">
        <w:t xml:space="preserve"> </w:t>
      </w:r>
      <w:r w:rsidRPr="00DD0092">
        <w:br/>
      </w:r>
      <w:r w:rsidRPr="00B673FE">
        <w:t>1-</w:t>
      </w:r>
      <w:r w:rsidR="00C401BD" w:rsidRPr="00B673FE">
        <w:t>Brilliancy of Gemstone is seen under which light</w:t>
      </w:r>
      <w:r w:rsidRPr="00B673FE">
        <w:br/>
        <w:t>(a)</w:t>
      </w:r>
      <w:r w:rsidR="00C401BD" w:rsidRPr="00B673FE">
        <w:t xml:space="preserve">Ultraviolet </w:t>
      </w:r>
      <w:r w:rsidR="00DD0092" w:rsidRPr="00B673FE">
        <w:tab/>
      </w:r>
      <w:r w:rsidR="00DD0092" w:rsidRPr="00B673FE">
        <w:tab/>
      </w:r>
      <w:r w:rsidRPr="00B673FE">
        <w:t>(b)</w:t>
      </w:r>
      <w:r w:rsidR="00527ECC" w:rsidRPr="00B673FE">
        <w:t>Polarized</w:t>
      </w:r>
      <w:r w:rsidR="00C401BD" w:rsidRPr="00B673FE">
        <w:t xml:space="preserve"> </w:t>
      </w:r>
      <w:r w:rsidR="00DD0092" w:rsidRPr="00B673FE">
        <w:tab/>
      </w:r>
      <w:r w:rsidR="00DD0092" w:rsidRPr="00B673FE">
        <w:tab/>
      </w:r>
      <w:r w:rsidRPr="00B673FE">
        <w:t>(c)</w:t>
      </w:r>
      <w:r w:rsidR="00C401BD" w:rsidRPr="00B673FE">
        <w:t xml:space="preserve"> </w:t>
      </w:r>
      <w:proofErr w:type="spellStart"/>
      <w:r w:rsidR="00C401BD" w:rsidRPr="00B673FE">
        <w:t>Unpolarised</w:t>
      </w:r>
      <w:proofErr w:type="spellEnd"/>
      <w:r w:rsidR="00C401BD" w:rsidRPr="00B673FE">
        <w:t xml:space="preserve"> </w:t>
      </w:r>
      <w:r w:rsidR="00DD0092" w:rsidRPr="00B673FE">
        <w:tab/>
      </w:r>
      <w:r w:rsidR="00DD0092" w:rsidRPr="00B673FE">
        <w:tab/>
      </w:r>
      <w:r w:rsidRPr="00B673FE">
        <w:t>(d)None of these</w:t>
      </w:r>
      <w:r w:rsidRPr="00B673FE">
        <w:br/>
        <w:t>2-</w:t>
      </w:r>
      <w:r w:rsidR="00C401BD" w:rsidRPr="00B673FE">
        <w:t>SR,DR</w:t>
      </w:r>
      <w:r w:rsidR="006E60B8" w:rsidRPr="00B673FE">
        <w:t xml:space="preserve"> and aggregate stones are observed in </w:t>
      </w:r>
      <w:r w:rsidRPr="00B673FE">
        <w:t xml:space="preserve"> </w:t>
      </w:r>
      <w:r w:rsidRPr="00B673FE">
        <w:br/>
        <w:t>(a)</w:t>
      </w:r>
      <w:r w:rsidR="006E60B8" w:rsidRPr="00B673FE">
        <w:t xml:space="preserve"> Telescope </w:t>
      </w:r>
      <w:r w:rsidR="00DD0092" w:rsidRPr="00B673FE">
        <w:tab/>
      </w:r>
      <w:r w:rsidR="00DD0092" w:rsidRPr="00B673FE">
        <w:tab/>
      </w:r>
      <w:r w:rsidRPr="00B673FE">
        <w:t>(b)</w:t>
      </w:r>
      <w:r w:rsidR="006E60B8" w:rsidRPr="00B673FE">
        <w:t xml:space="preserve"> </w:t>
      </w:r>
      <w:r w:rsidR="00527ECC" w:rsidRPr="00B673FE">
        <w:t>Polari scope</w:t>
      </w:r>
      <w:r w:rsidR="006E60B8" w:rsidRPr="00B673FE">
        <w:t xml:space="preserve"> </w:t>
      </w:r>
      <w:r w:rsidR="00DD0092" w:rsidRPr="00B673FE">
        <w:tab/>
      </w:r>
      <w:r w:rsidR="00DD0092" w:rsidRPr="00B673FE">
        <w:tab/>
      </w:r>
      <w:r w:rsidRPr="00B673FE">
        <w:t>(c)</w:t>
      </w:r>
      <w:r w:rsidR="006E60B8" w:rsidRPr="00B673FE">
        <w:t>Microscope</w:t>
      </w:r>
      <w:r w:rsidR="00DD0092" w:rsidRPr="00B673FE">
        <w:tab/>
      </w:r>
      <w:r w:rsidR="00DD0092" w:rsidRPr="00B673FE">
        <w:tab/>
      </w:r>
      <w:r w:rsidRPr="00B673FE">
        <w:t>(d)None of these</w:t>
      </w:r>
      <w:r w:rsidR="00832EE1" w:rsidRPr="00B673FE">
        <w:br/>
        <w:t>3-</w:t>
      </w:r>
      <w:r w:rsidR="006E60B8" w:rsidRPr="00B673FE">
        <w:t xml:space="preserve">Lustre means </w:t>
      </w:r>
      <w:r w:rsidR="00832EE1" w:rsidRPr="00B673FE">
        <w:br/>
        <w:t>(a)</w:t>
      </w:r>
      <w:r w:rsidR="006E60B8" w:rsidRPr="00B673FE">
        <w:t xml:space="preserve">Internal glow </w:t>
      </w:r>
      <w:r w:rsidR="00DD0092" w:rsidRPr="00B673FE">
        <w:tab/>
      </w:r>
      <w:r w:rsidR="00832EE1" w:rsidRPr="00B673FE">
        <w:t>(b)</w:t>
      </w:r>
      <w:r w:rsidR="006E60B8" w:rsidRPr="00B673FE">
        <w:t>Rainbow colors</w:t>
      </w:r>
      <w:r w:rsidR="00DD0092" w:rsidRPr="00B673FE">
        <w:tab/>
      </w:r>
      <w:r w:rsidR="00832EE1" w:rsidRPr="00B673FE">
        <w:t>(c)</w:t>
      </w:r>
      <w:r w:rsidR="006E60B8" w:rsidRPr="00B673FE">
        <w:t>External glow</w:t>
      </w:r>
      <w:r w:rsidR="00DD0092" w:rsidRPr="00B673FE">
        <w:tab/>
      </w:r>
      <w:r w:rsidR="00DD0092" w:rsidRPr="00B673FE">
        <w:tab/>
      </w:r>
      <w:r w:rsidR="00832EE1" w:rsidRPr="00B673FE">
        <w:t>(d)</w:t>
      </w:r>
      <w:r w:rsidR="006E60B8" w:rsidRPr="00B673FE">
        <w:t>All of them</w:t>
      </w:r>
      <w:r w:rsidR="00832EE1" w:rsidRPr="00B673FE">
        <w:br/>
        <w:t>4-</w:t>
      </w:r>
      <w:r w:rsidR="006E60B8" w:rsidRPr="00B673FE">
        <w:t>In microscope we differentiate</w:t>
      </w:r>
      <w:r w:rsidR="00283ACF" w:rsidRPr="00B673FE">
        <w:t xml:space="preserve"> natural/synthetic gemstones by observing </w:t>
      </w:r>
      <w:r w:rsidR="00832EE1" w:rsidRPr="00B673FE">
        <w:br/>
        <w:t>(a)</w:t>
      </w:r>
      <w:r w:rsidR="006E60B8" w:rsidRPr="00B673FE">
        <w:t>Color</w:t>
      </w:r>
      <w:r w:rsidR="00DD0092" w:rsidRPr="00B673FE">
        <w:tab/>
      </w:r>
      <w:r w:rsidR="00DD0092" w:rsidRPr="00B673FE">
        <w:tab/>
      </w:r>
      <w:r w:rsidR="00DD0092" w:rsidRPr="00B673FE">
        <w:tab/>
      </w:r>
      <w:r w:rsidR="00832EE1" w:rsidRPr="00B673FE">
        <w:t xml:space="preserve">(b) </w:t>
      </w:r>
      <w:r w:rsidR="006E60B8" w:rsidRPr="00B673FE">
        <w:t>Cut</w:t>
      </w:r>
      <w:r w:rsidR="00DD0092" w:rsidRPr="00B673FE">
        <w:tab/>
      </w:r>
      <w:r w:rsidR="00DD0092" w:rsidRPr="00B673FE">
        <w:tab/>
      </w:r>
      <w:r w:rsidR="00DD0092" w:rsidRPr="00B673FE">
        <w:tab/>
      </w:r>
      <w:r w:rsidR="00832EE1" w:rsidRPr="00B673FE">
        <w:t>(c)</w:t>
      </w:r>
      <w:r w:rsidR="006E60B8" w:rsidRPr="00B673FE">
        <w:t xml:space="preserve">Inclusions </w:t>
      </w:r>
      <w:r w:rsidR="00DD0092" w:rsidRPr="00B673FE">
        <w:tab/>
      </w:r>
      <w:r w:rsidR="00DD0092" w:rsidRPr="00B673FE">
        <w:tab/>
      </w:r>
      <w:r w:rsidR="00832EE1" w:rsidRPr="00B673FE">
        <w:t>(d)</w:t>
      </w:r>
      <w:r w:rsidR="006E60B8" w:rsidRPr="00B673FE">
        <w:t xml:space="preserve"> </w:t>
      </w:r>
      <w:r w:rsidR="00832EE1" w:rsidRPr="00B673FE">
        <w:t>All of them</w:t>
      </w:r>
      <w:r w:rsidR="00832EE1" w:rsidRPr="00B673FE">
        <w:br/>
        <w:t>5-</w:t>
      </w:r>
      <w:r w:rsidR="006E60B8" w:rsidRPr="00B673FE">
        <w:t>Refractometer is used to  note the   . . .   of gemstone</w:t>
      </w:r>
      <w:r w:rsidR="003071EC" w:rsidRPr="00B673FE">
        <w:br/>
        <w:t>(a)</w:t>
      </w:r>
      <w:r w:rsidR="006E60B8" w:rsidRPr="00B673FE">
        <w:t>Specific Gravity</w:t>
      </w:r>
      <w:r w:rsidR="00DD0092" w:rsidRPr="00B673FE">
        <w:tab/>
      </w:r>
      <w:r w:rsidR="003071EC" w:rsidRPr="00B673FE">
        <w:t xml:space="preserve">(b) Durability </w:t>
      </w:r>
      <w:r w:rsidR="00DD0092" w:rsidRPr="00B673FE">
        <w:tab/>
      </w:r>
      <w:r w:rsidR="00DD0092" w:rsidRPr="00B673FE">
        <w:tab/>
      </w:r>
      <w:r w:rsidR="003071EC" w:rsidRPr="00B673FE">
        <w:t xml:space="preserve">(c) </w:t>
      </w:r>
      <w:r w:rsidR="006E60B8" w:rsidRPr="00B673FE">
        <w:t>Refractive index</w:t>
      </w:r>
      <w:r w:rsidR="00DD0092" w:rsidRPr="00B673FE">
        <w:tab/>
      </w:r>
      <w:r w:rsidR="003071EC" w:rsidRPr="00B673FE">
        <w:t>(d) All of them</w:t>
      </w:r>
      <w:r w:rsidR="003071EC" w:rsidRPr="00B673FE">
        <w:br/>
        <w:t>6-</w:t>
      </w:r>
      <w:r w:rsidR="00622E5F" w:rsidRPr="00B673FE">
        <w:t xml:space="preserve">Specific gravity of corundum is </w:t>
      </w:r>
      <w:r w:rsidR="003071EC" w:rsidRPr="00B673FE">
        <w:br/>
        <w:t>(a)</w:t>
      </w:r>
      <w:r w:rsidR="00622E5F" w:rsidRPr="00B673FE">
        <w:t>2.5</w:t>
      </w:r>
      <w:r w:rsidR="00DD0092" w:rsidRPr="00B673FE">
        <w:tab/>
      </w:r>
      <w:r w:rsidR="00DD0092" w:rsidRPr="00B673FE">
        <w:tab/>
      </w:r>
      <w:r w:rsidR="00DD0092" w:rsidRPr="00B673FE">
        <w:tab/>
      </w:r>
      <w:r w:rsidR="003071EC" w:rsidRPr="00B673FE">
        <w:t>(b)</w:t>
      </w:r>
      <w:r w:rsidR="00622E5F" w:rsidRPr="00B673FE">
        <w:t>3.5</w:t>
      </w:r>
      <w:r w:rsidR="00DD0092" w:rsidRPr="00B673FE">
        <w:tab/>
      </w:r>
      <w:r w:rsidR="00DD0092" w:rsidRPr="00B673FE">
        <w:tab/>
      </w:r>
      <w:r w:rsidR="00DD0092" w:rsidRPr="00B673FE">
        <w:tab/>
      </w:r>
      <w:r w:rsidR="003071EC" w:rsidRPr="00B673FE">
        <w:t>(c)</w:t>
      </w:r>
      <w:r w:rsidR="00622E5F" w:rsidRPr="00B673FE">
        <w:t>3.95-4.10</w:t>
      </w:r>
      <w:r w:rsidR="00DD0092" w:rsidRPr="00B673FE">
        <w:tab/>
      </w:r>
      <w:r w:rsidR="00DD0092" w:rsidRPr="00B673FE">
        <w:tab/>
      </w:r>
      <w:r w:rsidR="003071EC" w:rsidRPr="00B673FE">
        <w:t>(d)</w:t>
      </w:r>
      <w:r w:rsidR="00622E5F" w:rsidRPr="00B673FE">
        <w:t>4.9-5.9</w:t>
      </w:r>
      <w:r w:rsidR="003071EC" w:rsidRPr="00B673FE">
        <w:br/>
      </w:r>
      <w:r w:rsidR="007B7023" w:rsidRPr="00B673FE">
        <w:t>7-</w:t>
      </w:r>
      <w:r w:rsidR="006E60B8" w:rsidRPr="00B673FE">
        <w:t>Dispersion is the optical property that show</w:t>
      </w:r>
      <w:r w:rsidR="0064459A" w:rsidRPr="00B673FE">
        <w:t>s</w:t>
      </w:r>
      <w:r w:rsidR="006E60B8" w:rsidRPr="00B673FE">
        <w:t xml:space="preserve"> </w:t>
      </w:r>
      <w:r w:rsidR="007B7023" w:rsidRPr="00B673FE">
        <w:br/>
        <w:t>(a)</w:t>
      </w:r>
      <w:r w:rsidR="006E60B8" w:rsidRPr="00B673FE">
        <w:t>Cleavage</w:t>
      </w:r>
      <w:r w:rsidR="00B673FE" w:rsidRPr="00B673FE">
        <w:tab/>
      </w:r>
      <w:r w:rsidR="00B673FE" w:rsidRPr="00B673FE">
        <w:tab/>
      </w:r>
      <w:r w:rsidR="007B7023" w:rsidRPr="00B673FE">
        <w:t>(b)</w:t>
      </w:r>
      <w:r w:rsidR="006E60B8" w:rsidRPr="00B673FE">
        <w:t>Transparency</w:t>
      </w:r>
      <w:r w:rsidR="00B673FE" w:rsidRPr="00B673FE">
        <w:tab/>
      </w:r>
      <w:r w:rsidR="007B7023" w:rsidRPr="00B673FE">
        <w:t>(c)</w:t>
      </w:r>
      <w:r w:rsidR="006E60B8" w:rsidRPr="00B673FE">
        <w:t>Brilliancy</w:t>
      </w:r>
      <w:r w:rsidR="00B673FE" w:rsidRPr="00B673FE">
        <w:tab/>
      </w:r>
      <w:r w:rsidR="00B673FE" w:rsidRPr="00B673FE">
        <w:tab/>
      </w:r>
      <w:r w:rsidR="007B7023" w:rsidRPr="00B673FE">
        <w:t>(d)</w:t>
      </w:r>
      <w:r w:rsidR="006E60B8" w:rsidRPr="00B673FE">
        <w:t>Rainbow colors</w:t>
      </w:r>
      <w:r w:rsidR="007B7023" w:rsidRPr="00B673FE">
        <w:br/>
        <w:t>8-</w:t>
      </w:r>
      <w:r w:rsidR="006E60B8" w:rsidRPr="00B673FE">
        <w:t xml:space="preserve">Diaphaneity is </w:t>
      </w:r>
      <w:r w:rsidR="003E5E84" w:rsidRPr="00B673FE">
        <w:t xml:space="preserve">known as </w:t>
      </w:r>
      <w:r w:rsidR="007B7023" w:rsidRPr="00B673FE">
        <w:br/>
        <w:t xml:space="preserve"> (a)</w:t>
      </w:r>
      <w:proofErr w:type="spellStart"/>
      <w:r w:rsidR="003E5E84" w:rsidRPr="00B673FE">
        <w:t>Chatoyancy</w:t>
      </w:r>
      <w:proofErr w:type="spellEnd"/>
      <w:r w:rsidR="003E5E84" w:rsidRPr="00B673FE">
        <w:t xml:space="preserve"> </w:t>
      </w:r>
      <w:r w:rsidR="00B673FE" w:rsidRPr="00B673FE">
        <w:tab/>
      </w:r>
      <w:r w:rsidR="00B673FE" w:rsidRPr="00B673FE">
        <w:tab/>
      </w:r>
      <w:r w:rsidR="007B7023" w:rsidRPr="00B673FE">
        <w:t>(b)</w:t>
      </w:r>
      <w:r w:rsidR="003E5E84" w:rsidRPr="00B673FE">
        <w:t>Dispersion</w:t>
      </w:r>
      <w:r w:rsidR="00B673FE" w:rsidRPr="00B673FE">
        <w:tab/>
      </w:r>
      <w:r w:rsidR="00B673FE" w:rsidRPr="00B673FE">
        <w:tab/>
      </w:r>
      <w:r w:rsidR="007B7023" w:rsidRPr="00B673FE">
        <w:t>(c)</w:t>
      </w:r>
      <w:r w:rsidR="003E5E84" w:rsidRPr="00B673FE">
        <w:t>Transparency</w:t>
      </w:r>
      <w:r w:rsidR="00B673FE" w:rsidRPr="00B673FE">
        <w:tab/>
      </w:r>
      <w:r w:rsidR="00B673FE" w:rsidRPr="00B673FE">
        <w:tab/>
      </w:r>
      <w:r w:rsidR="007B7023" w:rsidRPr="00B673FE">
        <w:t>(d)</w:t>
      </w:r>
      <w:r w:rsidR="003E5E84" w:rsidRPr="00B673FE">
        <w:t xml:space="preserve"> All of them</w:t>
      </w:r>
      <w:r w:rsidR="007B7023" w:rsidRPr="00B673FE">
        <w:br/>
        <w:t>9-</w:t>
      </w:r>
      <w:r w:rsidR="003E5E84" w:rsidRPr="00B673FE">
        <w:t>Illumination in gemological  microscope means</w:t>
      </w:r>
      <w:r w:rsidR="007B7023" w:rsidRPr="00B673FE">
        <w:br/>
        <w:t>(a)</w:t>
      </w:r>
      <w:r w:rsidR="003E5E84" w:rsidRPr="00B673FE">
        <w:t>Focus</w:t>
      </w:r>
      <w:r w:rsidR="00B673FE" w:rsidRPr="00B673FE">
        <w:tab/>
      </w:r>
      <w:r w:rsidR="00B673FE" w:rsidRPr="00B673FE">
        <w:tab/>
      </w:r>
      <w:r w:rsidR="007B7023" w:rsidRPr="00B673FE">
        <w:t>(b)</w:t>
      </w:r>
      <w:r w:rsidR="003E5E84" w:rsidRPr="00B673FE">
        <w:t xml:space="preserve">Zoom control </w:t>
      </w:r>
      <w:r w:rsidR="00B673FE" w:rsidRPr="00B673FE">
        <w:tab/>
      </w:r>
      <w:r w:rsidR="007B7023" w:rsidRPr="00B673FE">
        <w:t>(c)</w:t>
      </w:r>
      <w:r w:rsidR="003E5E84" w:rsidRPr="00B673FE">
        <w:t>objective</w:t>
      </w:r>
      <w:r w:rsidR="006A7100" w:rsidRPr="00B673FE">
        <w:t xml:space="preserve"> lens</w:t>
      </w:r>
      <w:r w:rsidR="003E5E84" w:rsidRPr="00B673FE">
        <w:t xml:space="preserve"> </w:t>
      </w:r>
      <w:r w:rsidR="00B673FE" w:rsidRPr="00B673FE">
        <w:tab/>
      </w:r>
      <w:r w:rsidR="007B7023" w:rsidRPr="00B673FE">
        <w:t>(d)</w:t>
      </w:r>
      <w:r w:rsidR="006A7100" w:rsidRPr="00B673FE">
        <w:t>Lighting source</w:t>
      </w:r>
      <w:r w:rsidR="00BA5B16" w:rsidRPr="00B673FE">
        <w:br/>
        <w:t>10-</w:t>
      </w:r>
      <w:r w:rsidR="002F5575" w:rsidRPr="00B673FE">
        <w:t>Ortho</w:t>
      </w:r>
      <w:r w:rsidR="003E78B9" w:rsidRPr="00B673FE">
        <w:t xml:space="preserve">clase’s hardness on </w:t>
      </w:r>
      <w:proofErr w:type="spellStart"/>
      <w:r w:rsidR="003E78B9" w:rsidRPr="00B673FE">
        <w:t>moh’s</w:t>
      </w:r>
      <w:proofErr w:type="spellEnd"/>
      <w:r w:rsidR="003E78B9" w:rsidRPr="00B673FE">
        <w:t xml:space="preserve"> scale is </w:t>
      </w:r>
      <w:r w:rsidR="00BA5B16" w:rsidRPr="00B673FE">
        <w:br/>
        <w:t>(a)</w:t>
      </w:r>
      <w:r w:rsidR="003E78B9" w:rsidRPr="00B673FE">
        <w:t xml:space="preserve">5  </w:t>
      </w:r>
      <w:r w:rsidR="00B673FE" w:rsidRPr="00B673FE">
        <w:tab/>
      </w:r>
      <w:r w:rsidR="00B673FE" w:rsidRPr="00B673FE">
        <w:tab/>
      </w:r>
      <w:r w:rsidR="00BA5B16" w:rsidRPr="00B673FE">
        <w:t>(b)</w:t>
      </w:r>
      <w:r w:rsidR="003E78B9" w:rsidRPr="00B673FE">
        <w:t xml:space="preserve">   6    </w:t>
      </w:r>
      <w:r w:rsidR="00B673FE" w:rsidRPr="00B673FE">
        <w:tab/>
      </w:r>
      <w:r w:rsidR="00B673FE" w:rsidRPr="00B673FE">
        <w:tab/>
      </w:r>
      <w:r w:rsidR="00BA5B16" w:rsidRPr="00B673FE">
        <w:t>(c)</w:t>
      </w:r>
      <w:r w:rsidR="003E78B9" w:rsidRPr="00B673FE">
        <w:t xml:space="preserve">   8   </w:t>
      </w:r>
      <w:r w:rsidR="00B673FE" w:rsidRPr="00B673FE">
        <w:tab/>
      </w:r>
      <w:r w:rsidR="00B673FE" w:rsidRPr="00B673FE">
        <w:tab/>
      </w:r>
      <w:r w:rsidR="00B673FE" w:rsidRPr="00B673FE">
        <w:tab/>
      </w:r>
      <w:r w:rsidR="00BA5B16" w:rsidRPr="00B673FE">
        <w:t>(d)</w:t>
      </w:r>
      <w:r w:rsidR="003E78B9" w:rsidRPr="00B673FE">
        <w:t xml:space="preserve">   4</w:t>
      </w:r>
      <w:r w:rsidR="00BA5B16" w:rsidRPr="00B673FE">
        <w:br/>
        <w:t>11-</w:t>
      </w:r>
      <w:r w:rsidR="003E78B9" w:rsidRPr="00B673FE">
        <w:t xml:space="preserve"> </w:t>
      </w:r>
      <w:proofErr w:type="spellStart"/>
      <w:r w:rsidR="000314F1" w:rsidRPr="00B673FE">
        <w:t>Perid</w:t>
      </w:r>
      <w:r w:rsidR="003E78B9" w:rsidRPr="00B673FE">
        <w:t>ot</w:t>
      </w:r>
      <w:proofErr w:type="spellEnd"/>
      <w:r w:rsidR="003E78B9" w:rsidRPr="00B673FE">
        <w:t xml:space="preserve"> crystallizes in </w:t>
      </w:r>
      <w:r w:rsidR="00BA5B16" w:rsidRPr="00B673FE">
        <w:br/>
        <w:t>(a)</w:t>
      </w:r>
      <w:r w:rsidR="003E78B9" w:rsidRPr="00B673FE">
        <w:t xml:space="preserve">Tetragonal </w:t>
      </w:r>
      <w:r w:rsidR="00B673FE" w:rsidRPr="00B673FE">
        <w:tab/>
      </w:r>
      <w:r w:rsidR="00BA5B16" w:rsidRPr="00B673FE">
        <w:t>(b)</w:t>
      </w:r>
      <w:r w:rsidR="003E78B9" w:rsidRPr="00B673FE">
        <w:t xml:space="preserve">Hexagonal </w:t>
      </w:r>
      <w:r w:rsidR="00B673FE" w:rsidRPr="00B673FE">
        <w:tab/>
      </w:r>
      <w:r w:rsidR="00BA5B16" w:rsidRPr="00B673FE">
        <w:t>(c)</w:t>
      </w:r>
      <w:r w:rsidR="003E78B9" w:rsidRPr="00B673FE">
        <w:t xml:space="preserve">Orthorhombic </w:t>
      </w:r>
      <w:r w:rsidR="00B673FE" w:rsidRPr="00B673FE">
        <w:tab/>
      </w:r>
      <w:r w:rsidR="00BA5B16" w:rsidRPr="00B673FE">
        <w:t>(d)</w:t>
      </w:r>
      <w:r w:rsidR="003E78B9" w:rsidRPr="00B673FE">
        <w:t xml:space="preserve">Triclinic </w:t>
      </w:r>
      <w:r w:rsidR="00BA5B16" w:rsidRPr="00B673FE">
        <w:br/>
        <w:t>12-</w:t>
      </w:r>
      <w:r w:rsidR="003E78B9" w:rsidRPr="00B673FE">
        <w:t xml:space="preserve">Under Ultraviolet light colorless diamond looks </w:t>
      </w:r>
      <w:r w:rsidR="00BA5B16" w:rsidRPr="00B673FE">
        <w:t xml:space="preserve"> </w:t>
      </w:r>
      <w:r w:rsidR="00BA5B16" w:rsidRPr="00B673FE">
        <w:br/>
        <w:t xml:space="preserve"> (a)</w:t>
      </w:r>
      <w:r w:rsidR="003E78B9" w:rsidRPr="00B673FE">
        <w:t>Red</w:t>
      </w:r>
      <w:r w:rsidR="00B673FE" w:rsidRPr="00B673FE">
        <w:tab/>
      </w:r>
      <w:r w:rsidR="00B673FE" w:rsidRPr="00B673FE">
        <w:tab/>
      </w:r>
      <w:r w:rsidR="003E78B9" w:rsidRPr="00B673FE">
        <w:t>(b)Orange</w:t>
      </w:r>
      <w:r w:rsidR="00B673FE" w:rsidRPr="00B673FE">
        <w:tab/>
      </w:r>
      <w:r w:rsidR="00BA5B16" w:rsidRPr="00B673FE">
        <w:t>(c)</w:t>
      </w:r>
      <w:r w:rsidR="003E78B9" w:rsidRPr="00B673FE">
        <w:t>Blue</w:t>
      </w:r>
      <w:r w:rsidR="00B673FE" w:rsidRPr="00B673FE">
        <w:tab/>
      </w:r>
      <w:r w:rsidR="00B673FE" w:rsidRPr="00B673FE">
        <w:tab/>
      </w:r>
      <w:r w:rsidR="00B673FE" w:rsidRPr="00B673FE">
        <w:tab/>
      </w:r>
      <w:r w:rsidR="00BA5B16" w:rsidRPr="00B673FE">
        <w:t>(d)</w:t>
      </w:r>
      <w:r w:rsidR="00527ECC">
        <w:t xml:space="preserve"> </w:t>
      </w:r>
      <w:r w:rsidR="003E78B9" w:rsidRPr="00B673FE">
        <w:t>pink</w:t>
      </w:r>
      <w:r w:rsidR="00657CA5" w:rsidRPr="00DD0092">
        <w:t xml:space="preserve">             </w:t>
      </w:r>
      <w:r w:rsidR="001A0BDB" w:rsidRPr="00DD0092">
        <w:t xml:space="preserve">      </w:t>
      </w:r>
    </w:p>
    <w:p w:rsidR="00C87834" w:rsidRDefault="00C87834">
      <w:pPr>
        <w:rPr>
          <w:b/>
          <w:bCs/>
        </w:rPr>
      </w:pPr>
      <w:r>
        <w:rPr>
          <w:b/>
          <w:bCs/>
        </w:rPr>
        <w:br w:type="page"/>
      </w:r>
    </w:p>
    <w:p w:rsidR="00657CA5" w:rsidRPr="00B673FE" w:rsidRDefault="00657CA5" w:rsidP="00357D2B">
      <w:pPr>
        <w:jc w:val="center"/>
        <w:rPr>
          <w:b/>
          <w:bCs/>
        </w:rPr>
      </w:pPr>
      <w:bookmarkStart w:id="0" w:name="_GoBack"/>
      <w:bookmarkEnd w:id="0"/>
      <w:r w:rsidRPr="00B673FE">
        <w:rPr>
          <w:b/>
          <w:bCs/>
        </w:rPr>
        <w:lastRenderedPageBreak/>
        <w:t>Section C                         (10)</w:t>
      </w:r>
    </w:p>
    <w:p w:rsidR="0073014E" w:rsidRPr="00DD0092" w:rsidRDefault="0073014E" w:rsidP="00657CA5">
      <w:r w:rsidRPr="00DD0092">
        <w:t>Note: Any Two</w:t>
      </w:r>
    </w:p>
    <w:p w:rsidR="00D43764" w:rsidRDefault="00657CA5" w:rsidP="00B7453A">
      <w:r w:rsidRPr="00DD0092">
        <w:t>1-</w:t>
      </w:r>
      <w:r w:rsidR="00B256A3" w:rsidRPr="00DD0092">
        <w:t>What is Optical property</w:t>
      </w:r>
      <w:r w:rsidR="00527ECC" w:rsidRPr="00DD0092">
        <w:t>?</w:t>
      </w:r>
      <w:r w:rsidR="00B256A3" w:rsidRPr="00DD0092">
        <w:t xml:space="preserve"> </w:t>
      </w:r>
      <w:r w:rsidR="00527ECC" w:rsidRPr="00DD0092">
        <w:t>Name</w:t>
      </w:r>
      <w:r w:rsidR="00B256A3" w:rsidRPr="00DD0092">
        <w:t xml:space="preserve"> any 4, and define any 2.</w:t>
      </w:r>
    </w:p>
    <w:p w:rsidR="00B673FE" w:rsidRDefault="00B673FE" w:rsidP="00527ECC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7453A" w:rsidRPr="00DD0092">
        <w:t>2-</w:t>
      </w:r>
      <w:r w:rsidR="00B256A3" w:rsidRPr="00DD0092">
        <w:t xml:space="preserve">Differentiate among Brilliancy, </w:t>
      </w:r>
      <w:r w:rsidRPr="00DD0092">
        <w:t>Luster</w:t>
      </w:r>
      <w:r w:rsidR="00B256A3" w:rsidRPr="00DD0092">
        <w:t xml:space="preserve"> and Dispersion</w:t>
      </w:r>
    </w:p>
    <w:p w:rsidR="00B673FE" w:rsidRDefault="00B673FE" w:rsidP="00B673FE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br/>
      </w:r>
      <w:r w:rsidR="00657CA5" w:rsidRPr="00DD0092">
        <w:t>3-</w:t>
      </w:r>
      <w:r w:rsidR="00B256A3" w:rsidRPr="00DD0092">
        <w:t xml:space="preserve">How would you identify </w:t>
      </w:r>
      <w:proofErr w:type="spellStart"/>
      <w:r w:rsidR="00B256A3" w:rsidRPr="00DD0092">
        <w:t>SR,DR</w:t>
      </w:r>
      <w:proofErr w:type="spellEnd"/>
      <w:r w:rsidR="00B256A3" w:rsidRPr="00DD0092">
        <w:t xml:space="preserve"> and Aggregate stones under </w:t>
      </w:r>
      <w:r w:rsidR="00527ECC" w:rsidRPr="00DD0092">
        <w:t>Polari scope</w:t>
      </w:r>
      <w:r w:rsidR="00B256A3" w:rsidRPr="00DD0092">
        <w:t>?</w:t>
      </w:r>
    </w:p>
    <w:p w:rsidR="00821863" w:rsidRPr="00DD0092" w:rsidRDefault="00B673FE" w:rsidP="00527ECC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43764" w:rsidRPr="00DD0092">
        <w:br/>
      </w:r>
      <w:r>
        <w:t xml:space="preserve">                                                         </w:t>
      </w:r>
      <w:r w:rsidR="00527ECC">
        <w:t xml:space="preserve">   </w:t>
      </w:r>
      <w:r w:rsidR="00B7453A" w:rsidRPr="00B673FE">
        <w:rPr>
          <w:b/>
          <w:bCs/>
        </w:rPr>
        <w:t>Section D</w:t>
      </w:r>
      <w:r w:rsidR="00D43764" w:rsidRPr="00B673FE">
        <w:rPr>
          <w:b/>
          <w:bCs/>
        </w:rPr>
        <w:t xml:space="preserve">                          (6</w:t>
      </w:r>
      <w:r w:rsidR="00B7453A" w:rsidRPr="00B673FE">
        <w:rPr>
          <w:b/>
          <w:bCs/>
        </w:rPr>
        <w:t>0)</w:t>
      </w:r>
      <w:r w:rsidR="00BA1D7D" w:rsidRPr="00B673FE">
        <w:rPr>
          <w:b/>
          <w:bCs/>
        </w:rPr>
        <w:br/>
      </w:r>
      <w:r w:rsidR="00821863" w:rsidRPr="00DD0092">
        <w:t xml:space="preserve">Note: Any 4 each question contains 15 marks </w:t>
      </w:r>
    </w:p>
    <w:p w:rsidR="00B673FE" w:rsidRDefault="00B7453A" w:rsidP="00B673FE">
      <w:pPr>
        <w:pStyle w:val="NoSpacing"/>
      </w:pPr>
      <w:r w:rsidRPr="00DD0092">
        <w:t xml:space="preserve">1-Identify </w:t>
      </w:r>
      <w:r w:rsidR="00D43764" w:rsidRPr="00DD0092">
        <w:t>Brilliancy</w:t>
      </w:r>
      <w:r w:rsidRPr="00DD0092">
        <w:t xml:space="preserve">, </w:t>
      </w:r>
      <w:r w:rsidR="00527ECC" w:rsidRPr="00DD0092">
        <w:t>Luster</w:t>
      </w:r>
      <w:r w:rsidR="00D43764" w:rsidRPr="00DD0092">
        <w:t xml:space="preserve">, Phenomenon and Dispersion if </w:t>
      </w:r>
      <w:proofErr w:type="gramStart"/>
      <w:r w:rsidR="00D43764" w:rsidRPr="00DD0092">
        <w:t>any ?</w:t>
      </w:r>
      <w:proofErr w:type="gramEnd"/>
      <w:r w:rsidR="00D43764" w:rsidRPr="00DD0092">
        <w:t xml:space="preserve"> </w:t>
      </w:r>
    </w:p>
    <w:p w:rsidR="00B673FE" w:rsidRDefault="00B673FE" w:rsidP="00B673FE">
      <w:pPr>
        <w:pStyle w:val="NoSpacing"/>
      </w:pPr>
      <w:r>
        <w:t>__________________________________________________________________________________________________________________________________________________________________________</w:t>
      </w:r>
      <w:r w:rsidR="009368EB" w:rsidRPr="00DD0092">
        <w:br/>
      </w:r>
      <w:r w:rsidR="00B7453A" w:rsidRPr="00DD0092">
        <w:t>2</w:t>
      </w:r>
      <w:r w:rsidR="00096416" w:rsidRPr="00DD0092">
        <w:t>-I</w:t>
      </w:r>
      <w:r w:rsidR="00B7453A" w:rsidRPr="00DD0092">
        <w:t xml:space="preserve">dentify </w:t>
      </w:r>
      <w:r w:rsidR="00D43764" w:rsidRPr="00DD0092">
        <w:t xml:space="preserve">the stone whether it is SR, </w:t>
      </w:r>
      <w:proofErr w:type="spellStart"/>
      <w:r w:rsidR="00D43764" w:rsidRPr="00DD0092">
        <w:t>DR</w:t>
      </w:r>
      <w:proofErr w:type="spellEnd"/>
      <w:r w:rsidR="00D43764" w:rsidRPr="00DD0092">
        <w:t xml:space="preserve"> or Aggregate in </w:t>
      </w:r>
      <w:r w:rsidR="00527ECC" w:rsidRPr="00DD0092">
        <w:t>Polari scope</w:t>
      </w:r>
      <w:r>
        <w:t>?</w:t>
      </w:r>
    </w:p>
    <w:p w:rsidR="00B673FE" w:rsidRDefault="00B673FE" w:rsidP="00B673FE">
      <w:pPr>
        <w:pStyle w:val="NoSpacing"/>
      </w:pPr>
      <w:proofErr w:type="gramStart"/>
      <w:r>
        <w:t>__________________________________________________________________________________________________________________________________________________________________________</w:t>
      </w:r>
      <w:r w:rsidR="009368EB" w:rsidRPr="00DD0092">
        <w:br/>
      </w:r>
      <w:r w:rsidR="00B7453A" w:rsidRPr="00DD0092">
        <w:t xml:space="preserve">3-Identify </w:t>
      </w:r>
      <w:r w:rsidR="00D43764" w:rsidRPr="00DD0092">
        <w:t xml:space="preserve">Refractive Index of given </w:t>
      </w:r>
      <w:r>
        <w:t>gemstone?</w:t>
      </w:r>
      <w:proofErr w:type="gramEnd"/>
    </w:p>
    <w:p w:rsidR="00B673FE" w:rsidRDefault="00B673FE" w:rsidP="00B673FE">
      <w:pPr>
        <w:pStyle w:val="NoSpacing"/>
      </w:pPr>
      <w:r>
        <w:t>__________________________________________________________________________________________________________________________________________________________________________</w:t>
      </w:r>
    </w:p>
    <w:p w:rsidR="00B673FE" w:rsidRDefault="00B7453A" w:rsidP="00B673FE">
      <w:pPr>
        <w:pStyle w:val="NoSpacing"/>
      </w:pPr>
      <w:r w:rsidRPr="00DD0092">
        <w:t>4-Identify</w:t>
      </w:r>
      <w:r w:rsidR="00D43764" w:rsidRPr="00DD0092">
        <w:t xml:space="preserve"> Fluorescence and Phosphorescence of Stone in UV light</w:t>
      </w:r>
      <w:r w:rsidR="00B673FE">
        <w:t xml:space="preserve"> and also note </w:t>
      </w:r>
      <w:proofErr w:type="spellStart"/>
      <w:r w:rsidR="00B673FE">
        <w:t>pleochroism</w:t>
      </w:r>
      <w:proofErr w:type="spellEnd"/>
      <w:r w:rsidR="00B673FE">
        <w:t xml:space="preserve"> in dichroscope</w:t>
      </w:r>
    </w:p>
    <w:p w:rsidR="00B7453A" w:rsidRDefault="00B673FE" w:rsidP="00B673FE">
      <w:pPr>
        <w:pStyle w:val="NoSpacing"/>
      </w:pPr>
      <w:r>
        <w:t>_________________________________________________________________________________________________________________________________________________________________________</w:t>
      </w:r>
      <w:r w:rsidR="001A0BDB" w:rsidRPr="00DD0092">
        <w:br/>
      </w:r>
      <w:r w:rsidR="00B7453A" w:rsidRPr="00DD0092">
        <w:t>5-</w:t>
      </w:r>
      <w:r w:rsidR="009368EB" w:rsidRPr="00DD0092">
        <w:t xml:space="preserve">Perform and calculate Specific Gravity of stone </w:t>
      </w:r>
    </w:p>
    <w:p w:rsidR="00527ECC" w:rsidRDefault="00527ECC" w:rsidP="00B673FE">
      <w:pPr>
        <w:pStyle w:val="NoSpacing"/>
      </w:pPr>
      <w:r>
        <w:t>__________________________________________________________________________________________________________________________________________________________________________</w:t>
      </w:r>
    </w:p>
    <w:p w:rsidR="00527ECC" w:rsidRDefault="00527ECC" w:rsidP="00B673FE">
      <w:pPr>
        <w:pStyle w:val="NoSpacing"/>
      </w:pPr>
    </w:p>
    <w:p w:rsidR="00527ECC" w:rsidRDefault="00527ECC" w:rsidP="00B673FE">
      <w:pPr>
        <w:pStyle w:val="NoSpacing"/>
      </w:pPr>
    </w:p>
    <w:p w:rsidR="00527ECC" w:rsidRPr="00527ECC" w:rsidRDefault="00527ECC" w:rsidP="00527ECC">
      <w:pPr>
        <w:pStyle w:val="NoSpacing"/>
        <w:jc w:val="center"/>
        <w:rPr>
          <w:b/>
          <w:bCs/>
        </w:rPr>
      </w:pPr>
      <w:r w:rsidRPr="00527ECC">
        <w:rPr>
          <w:b/>
          <w:bCs/>
        </w:rPr>
        <w:t>The End</w:t>
      </w:r>
    </w:p>
    <w:sectPr w:rsidR="00527ECC" w:rsidRPr="00527ECC" w:rsidSect="00B673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56B" w:rsidRDefault="0047156B" w:rsidP="00B673FE">
      <w:pPr>
        <w:spacing w:after="0" w:line="240" w:lineRule="auto"/>
      </w:pPr>
      <w:r>
        <w:separator/>
      </w:r>
    </w:p>
  </w:endnote>
  <w:endnote w:type="continuationSeparator" w:id="0">
    <w:p w:rsidR="0047156B" w:rsidRDefault="0047156B" w:rsidP="00B6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meel Noori Nastaleeq">
    <w:panose1 w:val="0200050300000000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FE" w:rsidRDefault="00B673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FE" w:rsidRDefault="00B673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FE" w:rsidRDefault="00B673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56B" w:rsidRDefault="0047156B" w:rsidP="00B673FE">
      <w:pPr>
        <w:spacing w:after="0" w:line="240" w:lineRule="auto"/>
      </w:pPr>
      <w:r>
        <w:separator/>
      </w:r>
    </w:p>
  </w:footnote>
  <w:footnote w:type="continuationSeparator" w:id="0">
    <w:p w:rsidR="0047156B" w:rsidRDefault="0047156B" w:rsidP="00B6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FE" w:rsidRDefault="00B673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FE" w:rsidRDefault="00B673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FE" w:rsidRDefault="00B673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D7D"/>
    <w:rsid w:val="000314F1"/>
    <w:rsid w:val="00096416"/>
    <w:rsid w:val="00125B75"/>
    <w:rsid w:val="00154E05"/>
    <w:rsid w:val="001A0BDB"/>
    <w:rsid w:val="00266861"/>
    <w:rsid w:val="00283ACF"/>
    <w:rsid w:val="002C0604"/>
    <w:rsid w:val="002F0D2E"/>
    <w:rsid w:val="002F5575"/>
    <w:rsid w:val="0030248E"/>
    <w:rsid w:val="003071EC"/>
    <w:rsid w:val="00357D2B"/>
    <w:rsid w:val="003A26C4"/>
    <w:rsid w:val="003C6108"/>
    <w:rsid w:val="003E5E84"/>
    <w:rsid w:val="003E78B9"/>
    <w:rsid w:val="003F3D9D"/>
    <w:rsid w:val="0047156B"/>
    <w:rsid w:val="005060FD"/>
    <w:rsid w:val="00527ECC"/>
    <w:rsid w:val="005D2D3E"/>
    <w:rsid w:val="005E7491"/>
    <w:rsid w:val="00622E5F"/>
    <w:rsid w:val="0064459A"/>
    <w:rsid w:val="00657CA5"/>
    <w:rsid w:val="006A7100"/>
    <w:rsid w:val="006E60B8"/>
    <w:rsid w:val="0073014E"/>
    <w:rsid w:val="007B7023"/>
    <w:rsid w:val="00821863"/>
    <w:rsid w:val="00832EE1"/>
    <w:rsid w:val="00887ECB"/>
    <w:rsid w:val="009368EB"/>
    <w:rsid w:val="00A0326B"/>
    <w:rsid w:val="00B256A3"/>
    <w:rsid w:val="00B372A8"/>
    <w:rsid w:val="00B673FE"/>
    <w:rsid w:val="00B7453A"/>
    <w:rsid w:val="00BA1D7D"/>
    <w:rsid w:val="00BA5B16"/>
    <w:rsid w:val="00C401BD"/>
    <w:rsid w:val="00C87834"/>
    <w:rsid w:val="00D43764"/>
    <w:rsid w:val="00DD0092"/>
    <w:rsid w:val="00F73284"/>
    <w:rsid w:val="00F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D7D"/>
    <w:pPr>
      <w:ind w:left="720"/>
      <w:contextualSpacing/>
    </w:pPr>
  </w:style>
  <w:style w:type="paragraph" w:styleId="NoSpacing">
    <w:name w:val="No Spacing"/>
    <w:uiPriority w:val="1"/>
    <w:qFormat/>
    <w:rsid w:val="00B673F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B67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3FE"/>
  </w:style>
  <w:style w:type="paragraph" w:styleId="Footer">
    <w:name w:val="footer"/>
    <w:basedOn w:val="Normal"/>
    <w:link w:val="FooterChar"/>
    <w:uiPriority w:val="99"/>
    <w:semiHidden/>
    <w:unhideWhenUsed/>
    <w:rsid w:val="00B67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3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GJTMC QUETTA</dc:creator>
  <cp:lastModifiedBy>Windows User</cp:lastModifiedBy>
  <cp:revision>3</cp:revision>
  <dcterms:created xsi:type="dcterms:W3CDTF">2018-08-17T06:52:00Z</dcterms:created>
  <dcterms:modified xsi:type="dcterms:W3CDTF">2018-12-08T10:21:00Z</dcterms:modified>
</cp:coreProperties>
</file>